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0" w:rsidRPr="006A17D9" w:rsidRDefault="007343E0" w:rsidP="00BD704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17D9">
        <w:rPr>
          <w:rFonts w:ascii="Times New Roman" w:hAnsi="Times New Roman" w:cs="Times New Roman"/>
        </w:rPr>
        <w:t>Приложение №</w:t>
      </w:r>
      <w:r w:rsidR="00B241D7" w:rsidRPr="006A17D9">
        <w:rPr>
          <w:rFonts w:ascii="Times New Roman" w:hAnsi="Times New Roman" w:cs="Times New Roman"/>
        </w:rPr>
        <w:t>1</w:t>
      </w:r>
      <w:r w:rsidRPr="006A17D9">
        <w:rPr>
          <w:rFonts w:ascii="Times New Roman" w:hAnsi="Times New Roman" w:cs="Times New Roman"/>
        </w:rPr>
        <w:t xml:space="preserve"> к Регламенту</w:t>
      </w:r>
      <w:r w:rsidR="000345F9" w:rsidRPr="006A17D9">
        <w:rPr>
          <w:rFonts w:ascii="Times New Roman" w:hAnsi="Times New Roman" w:cs="Times New Roman"/>
        </w:rPr>
        <w:t>.</w:t>
      </w:r>
    </w:p>
    <w:p w:rsidR="007343E0" w:rsidRPr="006A17D9" w:rsidRDefault="007343E0" w:rsidP="007343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343E0" w:rsidRPr="000900F7" w:rsidRDefault="007343E0" w:rsidP="008A4380">
      <w:pPr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6A17D9">
        <w:rPr>
          <w:rFonts w:ascii="Times New Roman" w:hAnsi="Times New Roman" w:cs="Times New Roman"/>
        </w:rPr>
        <w:t>Форма</w:t>
      </w:r>
      <w:r w:rsidR="00750EAE" w:rsidRPr="006A17D9">
        <w:rPr>
          <w:rFonts w:ascii="Times New Roman" w:hAnsi="Times New Roman" w:cs="Times New Roman"/>
        </w:rPr>
        <w:t xml:space="preserve"> </w:t>
      </w:r>
      <w:r w:rsidRPr="006A17D9">
        <w:rPr>
          <w:rFonts w:ascii="Times New Roman" w:hAnsi="Times New Roman" w:cs="Times New Roman"/>
        </w:rPr>
        <w:t xml:space="preserve">запроса о </w:t>
      </w:r>
      <w:r w:rsidR="00844055" w:rsidRPr="006A17D9">
        <w:rPr>
          <w:rFonts w:ascii="Times New Roman" w:hAnsi="Times New Roman" w:cs="Times New Roman"/>
        </w:rPr>
        <w:t>предоставлении</w:t>
      </w:r>
      <w:r w:rsidRPr="006A17D9">
        <w:rPr>
          <w:rFonts w:ascii="Times New Roman" w:hAnsi="Times New Roman" w:cs="Times New Roman"/>
        </w:rPr>
        <w:t xml:space="preserve"> </w:t>
      </w:r>
      <w:r w:rsidR="00B241D7" w:rsidRPr="006A17D9">
        <w:rPr>
          <w:rFonts w:ascii="Times New Roman" w:hAnsi="Times New Roman" w:cs="Times New Roman"/>
        </w:rPr>
        <w:t>информации</w:t>
      </w:r>
      <w:r w:rsidR="000C7D92" w:rsidRPr="006A17D9">
        <w:rPr>
          <w:rFonts w:ascii="Times New Roman" w:hAnsi="Times New Roman" w:cs="Times New Roman"/>
        </w:rPr>
        <w:t xml:space="preserve"> </w:t>
      </w:r>
      <w:r w:rsidR="00B241D7" w:rsidRPr="006A17D9">
        <w:rPr>
          <w:rFonts w:ascii="Times New Roman" w:hAnsi="Times New Roman" w:cs="Times New Roman"/>
        </w:rPr>
        <w:t>о возможности</w:t>
      </w:r>
      <w:r w:rsidRPr="006A17D9">
        <w:rPr>
          <w:rFonts w:ascii="Times New Roman" w:hAnsi="Times New Roman" w:cs="Times New Roman"/>
        </w:rPr>
        <w:t xml:space="preserve"> подключения </w:t>
      </w:r>
      <w:r w:rsidR="00B241D7" w:rsidRPr="006A17D9">
        <w:rPr>
          <w:rFonts w:ascii="Times New Roman" w:hAnsi="Times New Roman" w:cs="Times New Roman"/>
        </w:rPr>
        <w:t>(технологического присоединения) к централизованным системам теплоснабжения</w:t>
      </w:r>
      <w:r w:rsidR="008A4380" w:rsidRPr="006A17D9">
        <w:rPr>
          <w:rFonts w:ascii="Times New Roman" w:hAnsi="Times New Roman" w:cs="Times New Roman"/>
        </w:rPr>
        <w:t xml:space="preserve"> (</w:t>
      </w:r>
      <w:r w:rsidR="008A4380" w:rsidRPr="006A17D9">
        <w:rPr>
          <w:rFonts w:ascii="Times New Roman" w:hAnsi="Times New Roman" w:cs="Times New Roman"/>
          <w:i/>
        </w:rPr>
        <w:t>в целях не связанных с подготовкой градостроительного плана земельного участка</w:t>
      </w:r>
      <w:r w:rsidR="008A4380" w:rsidRPr="006A17D9">
        <w:rPr>
          <w:rFonts w:ascii="Times New Roman" w:hAnsi="Times New Roman" w:cs="Times New Roman"/>
        </w:rPr>
        <w:t>)</w:t>
      </w:r>
    </w:p>
    <w:p w:rsidR="007343E0" w:rsidRPr="000345F9" w:rsidRDefault="007343E0" w:rsidP="007343E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9B522D" w:rsidRPr="009B522D" w:rsidRDefault="009B522D" w:rsidP="009B522D">
      <w:pPr>
        <w:pStyle w:val="ConsPlusNormal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9B522D">
        <w:rPr>
          <w:rFonts w:ascii="Times New Roman" w:hAnsi="Times New Roman" w:cs="Times New Roman"/>
          <w:b/>
          <w:i/>
          <w:sz w:val="22"/>
          <w:szCs w:val="22"/>
          <w:u w:val="single"/>
        </w:rPr>
        <w:t>НА БЛАНКЕ ОРГАНИЗАЦИИ</w:t>
      </w:r>
    </w:p>
    <w:p w:rsidR="00392141" w:rsidRPr="00392141" w:rsidRDefault="00392141" w:rsidP="003921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P364"/>
      <w:bookmarkEnd w:id="0"/>
      <w:r w:rsidRPr="00392141">
        <w:rPr>
          <w:rFonts w:ascii="Times New Roman" w:hAnsi="Times New Roman" w:cs="Times New Roman"/>
          <w:b/>
        </w:rPr>
        <w:t>___________________________________</w:t>
      </w:r>
    </w:p>
    <w:p w:rsidR="00392141" w:rsidRPr="00392141" w:rsidRDefault="00392141" w:rsidP="003921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141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392141">
        <w:rPr>
          <w:rFonts w:ascii="Times New Roman" w:hAnsi="Times New Roman" w:cs="Times New Roman"/>
          <w:sz w:val="18"/>
          <w:szCs w:val="18"/>
        </w:rPr>
        <w:t xml:space="preserve">    (исх. № и  дата подачи заявления)</w:t>
      </w:r>
    </w:p>
    <w:p w:rsidR="009B522D" w:rsidRPr="00E402BF" w:rsidRDefault="009B522D" w:rsidP="00392141">
      <w:pPr>
        <w:spacing w:after="0" w:line="240" w:lineRule="auto"/>
        <w:rPr>
          <w:rFonts w:ascii="Times New Roman" w:hAnsi="Times New Roman" w:cs="Times New Roman"/>
          <w:b/>
        </w:rPr>
      </w:pPr>
    </w:p>
    <w:p w:rsidR="007343E0" w:rsidRPr="00E402BF" w:rsidRDefault="007343E0" w:rsidP="00D114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  <w:b/>
        </w:rPr>
        <w:t>ЗАПРОС</w:t>
      </w:r>
      <w:r w:rsidRPr="00E402BF">
        <w:rPr>
          <w:rFonts w:ascii="Times New Roman" w:hAnsi="Times New Roman" w:cs="Times New Roman"/>
        </w:rPr>
        <w:t xml:space="preserve"> *</w:t>
      </w:r>
    </w:p>
    <w:p w:rsidR="00B241D7" w:rsidRPr="00E402BF" w:rsidRDefault="007343E0" w:rsidP="00D114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 xml:space="preserve">о предоставлении </w:t>
      </w:r>
      <w:r w:rsidR="00B241D7" w:rsidRPr="00E402BF">
        <w:rPr>
          <w:rFonts w:ascii="Times New Roman" w:hAnsi="Times New Roman" w:cs="Times New Roman"/>
        </w:rPr>
        <w:t>информации о возможности</w:t>
      </w:r>
      <w:r w:rsidRPr="00E402BF">
        <w:rPr>
          <w:rFonts w:ascii="Times New Roman" w:hAnsi="Times New Roman" w:cs="Times New Roman"/>
        </w:rPr>
        <w:t xml:space="preserve"> подключения</w:t>
      </w:r>
    </w:p>
    <w:p w:rsidR="007343E0" w:rsidRPr="00E402BF" w:rsidRDefault="007343E0" w:rsidP="00D114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(технологического присоединения)</w:t>
      </w:r>
    </w:p>
    <w:p w:rsidR="007343E0" w:rsidRPr="00E402BF" w:rsidRDefault="007343E0" w:rsidP="00D114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к централизованным системам теплоснабжения</w:t>
      </w:r>
    </w:p>
    <w:p w:rsidR="007343E0" w:rsidRPr="00E402BF" w:rsidRDefault="007343E0" w:rsidP="005D7D8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43E0" w:rsidRPr="00E402BF" w:rsidRDefault="007343E0" w:rsidP="005D7D8C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rPr>
          <w:rFonts w:ascii="Times New Roman" w:hAnsi="Times New Roman"/>
          <w:sz w:val="22"/>
          <w:szCs w:val="22"/>
          <w:u w:val="single"/>
        </w:rPr>
      </w:pPr>
      <w:r w:rsidRPr="00E402BF">
        <w:rPr>
          <w:rFonts w:ascii="Times New Roman" w:hAnsi="Times New Roman"/>
          <w:sz w:val="22"/>
          <w:szCs w:val="22"/>
          <w:u w:val="single"/>
        </w:rPr>
        <w:t>Генеральному директору АО «Горно-Алтайское ЖКХ»_</w:t>
      </w:r>
      <w:r w:rsidR="001421D1" w:rsidRPr="00E402BF">
        <w:rPr>
          <w:rFonts w:ascii="Times New Roman" w:hAnsi="Times New Roman"/>
          <w:sz w:val="22"/>
          <w:szCs w:val="22"/>
          <w:u w:val="single"/>
        </w:rPr>
        <w:t xml:space="preserve">                                         </w:t>
      </w:r>
      <w:r w:rsidRPr="00E402BF">
        <w:rPr>
          <w:rFonts w:ascii="Times New Roman" w:hAnsi="Times New Roman"/>
          <w:sz w:val="22"/>
          <w:szCs w:val="22"/>
          <w:u w:val="single"/>
        </w:rPr>
        <w:t>___</w:t>
      </w:r>
      <w:r w:rsidR="001421D1" w:rsidRPr="00E402BF">
        <w:rPr>
          <w:rFonts w:ascii="Times New Roman" w:hAnsi="Times New Roman"/>
          <w:sz w:val="22"/>
          <w:szCs w:val="22"/>
          <w:u w:val="single"/>
        </w:rPr>
        <w:t xml:space="preserve">  </w:t>
      </w:r>
      <w:r w:rsidRPr="00E402BF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Илинзер Александру Ивановичу____________________________________________</w:t>
      </w:r>
      <w:r w:rsidR="001421D1" w:rsidRPr="00E402BF">
        <w:rPr>
          <w:rFonts w:ascii="Times New Roman" w:hAnsi="Times New Roman"/>
          <w:sz w:val="22"/>
          <w:szCs w:val="22"/>
          <w:u w:val="single"/>
        </w:rPr>
        <w:t xml:space="preserve">                 </w:t>
      </w:r>
      <w:r w:rsidRPr="00E402BF">
        <w:rPr>
          <w:rFonts w:ascii="Times New Roman" w:hAnsi="Times New Roman"/>
          <w:sz w:val="22"/>
          <w:szCs w:val="22"/>
          <w:u w:val="single"/>
        </w:rPr>
        <w:t xml:space="preserve">____                                                                                                  </w:t>
      </w:r>
    </w:p>
    <w:p w:rsidR="007343E0" w:rsidRPr="00E402BF" w:rsidRDefault="007343E0" w:rsidP="005D7D8C">
      <w:pPr>
        <w:pStyle w:val="a3"/>
        <w:spacing w:after="0" w:line="240" w:lineRule="auto"/>
        <w:ind w:left="0" w:firstLine="851"/>
        <w:rPr>
          <w:rFonts w:ascii="Times New Roman" w:hAnsi="Times New Roman"/>
          <w:sz w:val="18"/>
          <w:szCs w:val="18"/>
        </w:rPr>
      </w:pPr>
      <w:r w:rsidRPr="00E402BF">
        <w:rPr>
          <w:rFonts w:ascii="Times New Roman" w:hAnsi="Times New Roman"/>
          <w:sz w:val="18"/>
          <w:szCs w:val="18"/>
        </w:rPr>
        <w:t xml:space="preserve">                                (наименование исполнителя, которому направлен запрос)</w:t>
      </w:r>
    </w:p>
    <w:p w:rsidR="007343E0" w:rsidRPr="00E402BF" w:rsidRDefault="007343E0" w:rsidP="005D7D8C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От:________________________________________________</w:t>
      </w:r>
      <w:r w:rsidR="001421D1" w:rsidRPr="00E402BF">
        <w:rPr>
          <w:rFonts w:ascii="Times New Roman" w:hAnsi="Times New Roman" w:cs="Times New Roman"/>
          <w:sz w:val="22"/>
          <w:szCs w:val="22"/>
        </w:rPr>
        <w:t>___</w:t>
      </w:r>
      <w:r w:rsidRPr="00E402BF">
        <w:rPr>
          <w:rFonts w:ascii="Times New Roman" w:hAnsi="Times New Roman" w:cs="Times New Roman"/>
          <w:sz w:val="22"/>
          <w:szCs w:val="22"/>
        </w:rPr>
        <w:t>______________</w:t>
      </w:r>
    </w:p>
    <w:p w:rsidR="007343E0" w:rsidRPr="00E402BF" w:rsidRDefault="007343E0" w:rsidP="00AD0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1421D1" w:rsidRPr="00E402BF">
        <w:rPr>
          <w:rFonts w:ascii="Times New Roman" w:hAnsi="Times New Roman" w:cs="Times New Roman"/>
          <w:sz w:val="22"/>
          <w:szCs w:val="22"/>
        </w:rPr>
        <w:t>___</w:t>
      </w:r>
      <w:r w:rsidRPr="00E402BF">
        <w:rPr>
          <w:rFonts w:ascii="Times New Roman" w:hAnsi="Times New Roman" w:cs="Times New Roman"/>
          <w:sz w:val="22"/>
          <w:szCs w:val="22"/>
        </w:rPr>
        <w:t>_________________</w:t>
      </w:r>
    </w:p>
    <w:p w:rsidR="00AD0A1F" w:rsidRPr="00E402BF" w:rsidRDefault="00EE0F6D" w:rsidP="00AD0A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02BF">
        <w:rPr>
          <w:rFonts w:ascii="Times New Roman" w:hAnsi="Times New Roman" w:cs="Times New Roman"/>
          <w:sz w:val="26"/>
          <w:szCs w:val="26"/>
          <w:vertAlign w:val="superscript"/>
        </w:rPr>
        <w:t>(наименование лица (физического или юридического), направившего запрос о предоставлении информации)</w:t>
      </w:r>
    </w:p>
    <w:p w:rsidR="00AD0A1F" w:rsidRPr="00E402BF" w:rsidRDefault="00AD0A1F" w:rsidP="00AD0A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AD0A1F" w:rsidRPr="00E402BF" w:rsidRDefault="00AD0A1F" w:rsidP="00AD0A1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E402BF">
        <w:rPr>
          <w:rFonts w:ascii="Times New Roman" w:hAnsi="Times New Roman" w:cs="Times New Roman"/>
          <w:sz w:val="26"/>
          <w:szCs w:val="26"/>
          <w:vertAlign w:val="superscript"/>
        </w:rPr>
        <w:t>((должность) фамилия, имя, отчество)</w:t>
      </w:r>
    </w:p>
    <w:p w:rsidR="007343E0" w:rsidRPr="00E402BF" w:rsidRDefault="007343E0" w:rsidP="007343E0">
      <w:pPr>
        <w:pStyle w:val="ConsPlusNonformat"/>
        <w:numPr>
          <w:ilvl w:val="0"/>
          <w:numId w:val="1"/>
        </w:numPr>
        <w:ind w:left="0" w:righ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343E0" w:rsidRPr="00E402BF" w:rsidRDefault="007343E0" w:rsidP="007343E0">
      <w:pPr>
        <w:pStyle w:val="ConsPlusNonformat"/>
        <w:ind w:right="-142" w:firstLine="851"/>
        <w:jc w:val="both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     (контактные данные лица, обратившегося за выдачей </w:t>
      </w:r>
      <w:r w:rsidR="00EE0F6D" w:rsidRPr="00E402BF">
        <w:rPr>
          <w:rFonts w:ascii="Times New Roman" w:hAnsi="Times New Roman" w:cs="Times New Roman"/>
          <w:sz w:val="18"/>
          <w:szCs w:val="18"/>
        </w:rPr>
        <w:t>информации</w:t>
      </w:r>
      <w:r w:rsidRPr="00E402BF">
        <w:rPr>
          <w:rFonts w:ascii="Times New Roman" w:hAnsi="Times New Roman" w:cs="Times New Roman"/>
          <w:sz w:val="18"/>
          <w:szCs w:val="18"/>
        </w:rPr>
        <w:t>)</w:t>
      </w:r>
    </w:p>
    <w:p w:rsidR="007343E0" w:rsidRPr="00E402BF" w:rsidRDefault="007343E0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AD0A1F" w:rsidRPr="00E402BF" w:rsidRDefault="00AD0A1F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(место нахождения, почтовый адрес, фактический адрес, контактный телефон, адрес электронной почты)</w:t>
      </w:r>
    </w:p>
    <w:p w:rsidR="007343E0" w:rsidRPr="00E402BF" w:rsidRDefault="007343E0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343E0" w:rsidRPr="00E402BF" w:rsidRDefault="007343E0" w:rsidP="007343E0">
      <w:pPr>
        <w:pStyle w:val="ConsPlusNonformat"/>
        <w:ind w:right="-142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343E0" w:rsidRPr="00E402BF" w:rsidRDefault="007343E0" w:rsidP="007343E0">
      <w:pPr>
        <w:pStyle w:val="ConsPlusNonformat"/>
        <w:numPr>
          <w:ilvl w:val="0"/>
          <w:numId w:val="1"/>
        </w:numPr>
        <w:ind w:left="0" w:right="-142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343E0" w:rsidRPr="00E402B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0C0223" w:rsidRPr="00E402B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E402BF">
        <w:rPr>
          <w:rFonts w:ascii="Times New Roman" w:hAnsi="Times New Roman" w:cs="Times New Roman"/>
          <w:sz w:val="18"/>
          <w:szCs w:val="18"/>
        </w:rPr>
        <w:t xml:space="preserve"> (основания обращения с запросом о выдаче </w:t>
      </w:r>
      <w:r w:rsidR="0060646F" w:rsidRPr="00E402BF">
        <w:rPr>
          <w:rFonts w:ascii="Times New Roman" w:hAnsi="Times New Roman" w:cs="Times New Roman"/>
          <w:sz w:val="18"/>
          <w:szCs w:val="18"/>
        </w:rPr>
        <w:t>информации</w:t>
      </w:r>
      <w:r w:rsidRPr="00E402BF">
        <w:rPr>
          <w:rFonts w:ascii="Times New Roman" w:hAnsi="Times New Roman" w:cs="Times New Roman"/>
          <w:sz w:val="18"/>
          <w:szCs w:val="18"/>
        </w:rPr>
        <w:t>)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343E0" w:rsidRPr="00E402B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(указание, </w:t>
      </w:r>
      <w:r w:rsidRPr="00E402BF">
        <w:rPr>
          <w:rFonts w:ascii="Times New Roman" w:hAnsi="Times New Roman" w:cs="Times New Roman"/>
          <w:b/>
          <w:sz w:val="18"/>
          <w:szCs w:val="18"/>
        </w:rPr>
        <w:t>кем именно из перечня лиц, имеющих право обратиться с запросом</w:t>
      </w:r>
      <w:r w:rsidRPr="00E402BF">
        <w:rPr>
          <w:rFonts w:ascii="Times New Roman" w:hAnsi="Times New Roman" w:cs="Times New Roman"/>
          <w:sz w:val="18"/>
          <w:szCs w:val="18"/>
        </w:rPr>
        <w:t xml:space="preserve"> о выдаче </w:t>
      </w:r>
      <w:r w:rsidR="006400E6" w:rsidRPr="00E402BF">
        <w:rPr>
          <w:rFonts w:ascii="Times New Roman" w:hAnsi="Times New Roman" w:cs="Times New Roman"/>
          <w:sz w:val="18"/>
          <w:szCs w:val="18"/>
        </w:rPr>
        <w:t>информации о возможности подключения</w:t>
      </w:r>
      <w:r w:rsidRPr="00E402BF">
        <w:rPr>
          <w:rFonts w:ascii="Times New Roman" w:hAnsi="Times New Roman" w:cs="Times New Roman"/>
          <w:sz w:val="18"/>
          <w:szCs w:val="18"/>
        </w:rPr>
        <w:t xml:space="preserve">, указанных </w:t>
      </w:r>
      <w:r w:rsidRPr="00E402BF">
        <w:rPr>
          <w:rFonts w:ascii="Times New Roman" w:hAnsi="Times New Roman" w:cs="Times New Roman"/>
          <w:b/>
          <w:sz w:val="18"/>
          <w:szCs w:val="18"/>
        </w:rPr>
        <w:t>в пункте 2.15 Регламента</w:t>
      </w:r>
      <w:r w:rsidRPr="00E402BF">
        <w:rPr>
          <w:rFonts w:ascii="Times New Roman" w:hAnsi="Times New Roman" w:cs="Times New Roman"/>
          <w:sz w:val="18"/>
          <w:szCs w:val="18"/>
        </w:rPr>
        <w:t xml:space="preserve"> </w:t>
      </w:r>
      <w:r w:rsidRPr="00E402BF">
        <w:rPr>
          <w:rFonts w:ascii="Times New Roman" w:hAnsi="Times New Roman" w:cs="Times New Roman"/>
          <w:b/>
          <w:sz w:val="18"/>
          <w:szCs w:val="18"/>
        </w:rPr>
        <w:t>является данное лицо</w:t>
      </w:r>
      <w:r w:rsidRPr="00E402BF">
        <w:rPr>
          <w:rFonts w:ascii="Times New Roman" w:hAnsi="Times New Roman" w:cs="Times New Roman"/>
          <w:sz w:val="18"/>
          <w:szCs w:val="18"/>
        </w:rPr>
        <w:t xml:space="preserve">, а </w:t>
      </w:r>
      <w:r w:rsidRPr="00E402BF">
        <w:rPr>
          <w:rFonts w:ascii="Times New Roman" w:hAnsi="Times New Roman" w:cs="Times New Roman"/>
          <w:b/>
          <w:sz w:val="18"/>
          <w:szCs w:val="18"/>
        </w:rPr>
        <w:t>для правообладателя земельного участка</w:t>
      </w:r>
      <w:r w:rsidRPr="00E402BF">
        <w:rPr>
          <w:rFonts w:ascii="Times New Roman" w:hAnsi="Times New Roman" w:cs="Times New Roman"/>
          <w:sz w:val="18"/>
          <w:szCs w:val="18"/>
        </w:rPr>
        <w:t xml:space="preserve"> также </w:t>
      </w:r>
      <w:r w:rsidRPr="00E402BF">
        <w:rPr>
          <w:rFonts w:ascii="Times New Roman" w:hAnsi="Times New Roman" w:cs="Times New Roman"/>
          <w:b/>
          <w:sz w:val="18"/>
          <w:szCs w:val="18"/>
        </w:rPr>
        <w:t>информация о праве лица на земельный участок</w:t>
      </w:r>
      <w:r w:rsidRPr="00E402BF">
        <w:rPr>
          <w:rFonts w:ascii="Times New Roman" w:hAnsi="Times New Roman" w:cs="Times New Roman"/>
          <w:sz w:val="18"/>
          <w:szCs w:val="18"/>
        </w:rPr>
        <w:t>, на котором расположен подключаемый объект, основания возникновения такого права – сведения о документе, подтверждающем наличие такого права).</w:t>
      </w:r>
    </w:p>
    <w:p w:rsidR="007343E0" w:rsidRPr="00E402B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Информация о виде разрешённого использования земельного участка__________________________________________________________________________________________________________________________________________________</w:t>
      </w:r>
    </w:p>
    <w:p w:rsidR="007343E0" w:rsidRPr="00E402B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E402BF">
        <w:rPr>
          <w:rFonts w:ascii="Arial Narrow" w:hAnsi="Arial Narrow"/>
          <w:sz w:val="22"/>
          <w:szCs w:val="22"/>
        </w:rPr>
        <w:t xml:space="preserve">: </w:t>
      </w: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343E0" w:rsidRPr="00E402B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В связи с ________________________________________________________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A70A0" w:rsidRPr="00E402B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02BF">
        <w:rPr>
          <w:rFonts w:ascii="Times New Roman" w:hAnsi="Times New Roman" w:cs="Times New Roman"/>
          <w:sz w:val="18"/>
          <w:szCs w:val="18"/>
        </w:rPr>
        <w:t>(новым строительством, реконструкцией, модернизацией - указать нужное)</w:t>
      </w:r>
    </w:p>
    <w:p w:rsidR="00314F25" w:rsidRPr="001D0858" w:rsidRDefault="00314F25" w:rsidP="00314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58">
        <w:rPr>
          <w:rFonts w:ascii="Times New Roman" w:hAnsi="Times New Roman" w:cs="Times New Roman"/>
          <w:sz w:val="24"/>
          <w:szCs w:val="24"/>
        </w:rPr>
        <w:t>прошу Вас определить техническую возможность, подготовить и предоставить информацию о возможности подключения к централизованной системе теплоснабжения и горячего водоснабжения (</w:t>
      </w:r>
      <w:r w:rsidRPr="001D0858">
        <w:rPr>
          <w:rFonts w:ascii="Times New Roman" w:hAnsi="Times New Roman" w:cs="Times New Roman"/>
          <w:b/>
          <w:sz w:val="24"/>
          <w:szCs w:val="24"/>
        </w:rPr>
        <w:t>указать нужное</w:t>
      </w:r>
      <w:r w:rsidRPr="001D0858">
        <w:rPr>
          <w:rFonts w:ascii="Times New Roman" w:hAnsi="Times New Roman" w:cs="Times New Roman"/>
          <w:sz w:val="24"/>
          <w:szCs w:val="24"/>
        </w:rPr>
        <w:t xml:space="preserve">) АО «Горно-Алтайское ЖКХ» проектируемого (реконструируемого; построенного, но не подключенного – </w:t>
      </w:r>
      <w:r w:rsidRPr="001D0858">
        <w:rPr>
          <w:rFonts w:ascii="Times New Roman" w:hAnsi="Times New Roman" w:cs="Times New Roman"/>
          <w:b/>
          <w:sz w:val="24"/>
          <w:szCs w:val="24"/>
        </w:rPr>
        <w:t>указать нужное</w:t>
      </w:r>
      <w:r w:rsidRPr="001D0858">
        <w:rPr>
          <w:rFonts w:ascii="Times New Roman" w:hAnsi="Times New Roman" w:cs="Times New Roman"/>
          <w:sz w:val="24"/>
          <w:szCs w:val="24"/>
        </w:rPr>
        <w:t>) _____________________________________________ объекта капитального строительства</w:t>
      </w:r>
    </w:p>
    <w:p w:rsidR="00314F25" w:rsidRPr="001D0858" w:rsidRDefault="00314F25" w:rsidP="00314F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0858">
        <w:rPr>
          <w:rFonts w:ascii="Times New Roman" w:hAnsi="Times New Roman" w:cs="Times New Roman"/>
          <w:sz w:val="18"/>
          <w:szCs w:val="18"/>
        </w:rPr>
        <w:t xml:space="preserve">                 (указать этажность и размеры по наружному обмеру)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___________________________________________________________________________,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(наименование (назначение) объекта)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расположенного (проектируемого) по адресу: _____________________________________ _____________________________________________________________________________________</w:t>
      </w:r>
      <w:r w:rsidRPr="00E402BF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</w:t>
      </w:r>
      <w:r w:rsidR="00314F25">
        <w:rPr>
          <w:rFonts w:ascii="Times New Roman" w:hAnsi="Times New Roman" w:cs="Times New Roman"/>
          <w:sz w:val="22"/>
          <w:szCs w:val="22"/>
        </w:rPr>
        <w:t>__________</w:t>
      </w:r>
      <w:r w:rsidRPr="00E402BF">
        <w:rPr>
          <w:rFonts w:ascii="Times New Roman" w:hAnsi="Times New Roman" w:cs="Times New Roman"/>
          <w:sz w:val="22"/>
          <w:szCs w:val="22"/>
        </w:rPr>
        <w:t>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(место нахождения объекта)</w:t>
      </w:r>
    </w:p>
    <w:p w:rsidR="007343E0" w:rsidRPr="00E402BF" w:rsidRDefault="007343E0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Необходимые  виды ресурсов или услуг, планируемых к получению через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централизованную систему 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</w:t>
      </w:r>
      <w:r w:rsidR="00031212" w:rsidRPr="00E402BF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402BF">
        <w:rPr>
          <w:rFonts w:ascii="Times New Roman" w:hAnsi="Times New Roman" w:cs="Times New Roman"/>
          <w:sz w:val="18"/>
          <w:szCs w:val="18"/>
        </w:rPr>
        <w:t>(указать необходимые виды ресурсов, получаемых по тепловым сетям (отопление, вентиляция, ГВС и др.))</w:t>
      </w:r>
    </w:p>
    <w:p w:rsidR="007343E0" w:rsidRPr="00E402BF" w:rsidRDefault="00031212" w:rsidP="007343E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E402BF">
        <w:rPr>
          <w:rFonts w:ascii="Times New Roman" w:hAnsi="Times New Roman"/>
          <w:sz w:val="22"/>
          <w:szCs w:val="22"/>
        </w:rPr>
        <w:t>Необходимая</w:t>
      </w:r>
      <w:r w:rsidR="007343E0" w:rsidRPr="00E402BF">
        <w:rPr>
          <w:rFonts w:ascii="Times New Roman" w:hAnsi="Times New Roman"/>
          <w:sz w:val="22"/>
          <w:szCs w:val="22"/>
        </w:rPr>
        <w:t xml:space="preserve"> величина </w:t>
      </w:r>
      <w:r w:rsidR="007343E0" w:rsidRPr="00E402BF">
        <w:rPr>
          <w:rFonts w:ascii="Times New Roman" w:hAnsi="Times New Roman"/>
          <w:b/>
          <w:sz w:val="22"/>
          <w:szCs w:val="22"/>
        </w:rPr>
        <w:t>максимальной</w:t>
      </w:r>
      <w:r w:rsidR="007343E0" w:rsidRPr="00E402BF">
        <w:rPr>
          <w:rFonts w:ascii="Times New Roman" w:hAnsi="Times New Roman"/>
          <w:sz w:val="22"/>
          <w:szCs w:val="22"/>
        </w:rPr>
        <w:t xml:space="preserve"> </w:t>
      </w:r>
      <w:r w:rsidRPr="00E402BF">
        <w:rPr>
          <w:rFonts w:ascii="Times New Roman" w:hAnsi="Times New Roman"/>
          <w:sz w:val="22"/>
          <w:szCs w:val="22"/>
        </w:rPr>
        <w:t>суммарной</w:t>
      </w:r>
      <w:r w:rsidR="007343E0" w:rsidRPr="00E402BF">
        <w:rPr>
          <w:rFonts w:ascii="Times New Roman" w:hAnsi="Times New Roman"/>
          <w:sz w:val="22"/>
          <w:szCs w:val="22"/>
        </w:rPr>
        <w:t xml:space="preserve"> мощности (нагрузки)</w:t>
      </w:r>
      <w:r w:rsidRPr="00E402BF">
        <w:rPr>
          <w:rFonts w:ascii="Times New Roman" w:hAnsi="Times New Roman"/>
          <w:sz w:val="22"/>
          <w:szCs w:val="22"/>
        </w:rPr>
        <w:t>,</w:t>
      </w:r>
      <w:r w:rsidR="007343E0" w:rsidRPr="00E402BF">
        <w:rPr>
          <w:rFonts w:ascii="Times New Roman" w:hAnsi="Times New Roman"/>
          <w:sz w:val="22"/>
          <w:szCs w:val="22"/>
        </w:rPr>
        <w:t xml:space="preserve"> с разбивкой по видам </w:t>
      </w:r>
      <w:r w:rsidRPr="00E402BF">
        <w:rPr>
          <w:rFonts w:ascii="Times New Roman" w:hAnsi="Times New Roman"/>
          <w:sz w:val="22"/>
          <w:szCs w:val="22"/>
        </w:rPr>
        <w:t>теплопотребления, составляет:</w:t>
      </w:r>
      <w:r w:rsidR="007343E0" w:rsidRPr="00E402BF">
        <w:rPr>
          <w:rFonts w:ascii="Times New Roman" w:hAnsi="Times New Roman"/>
          <w:sz w:val="22"/>
          <w:szCs w:val="22"/>
        </w:rPr>
        <w:t xml:space="preserve"> </w:t>
      </w:r>
    </w:p>
    <w:p w:rsidR="007343E0" w:rsidRPr="00E402B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  <w:u w:val="single"/>
        </w:rPr>
        <w:t>для отопления</w:t>
      </w:r>
      <w:r w:rsidRPr="00E402BF">
        <w:rPr>
          <w:rFonts w:ascii="Times New Roman" w:hAnsi="Times New Roman" w:cs="Times New Roman"/>
          <w:sz w:val="22"/>
          <w:szCs w:val="22"/>
        </w:rPr>
        <w:t>:</w:t>
      </w:r>
    </w:p>
    <w:p w:rsidR="007343E0" w:rsidRPr="00E402B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на технологические нужды  –          _________________ Гкал/час;</w:t>
      </w:r>
    </w:p>
    <w:p w:rsidR="007343E0" w:rsidRPr="00E402B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на отопление –                                   _________________ Гкал/час;</w:t>
      </w:r>
    </w:p>
    <w:p w:rsidR="007343E0" w:rsidRPr="00E402B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на вентиляцию –                                _________________ Гкал/час;</w:t>
      </w:r>
    </w:p>
    <w:p w:rsidR="007343E0" w:rsidRPr="00E402B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на кондиционирование воздуха  –   _________________ Гкал/час;</w:t>
      </w:r>
    </w:p>
    <w:p w:rsidR="007343E0" w:rsidRPr="00E402BF" w:rsidRDefault="007343E0" w:rsidP="007343E0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  <w:u w:val="single"/>
        </w:rPr>
        <w:t>для горячего водоснабжения</w:t>
      </w:r>
      <w:r w:rsidRPr="00E402BF">
        <w:rPr>
          <w:rFonts w:ascii="Times New Roman" w:hAnsi="Times New Roman" w:cs="Times New Roman"/>
          <w:sz w:val="22"/>
          <w:szCs w:val="22"/>
        </w:rPr>
        <w:t>:</w:t>
      </w:r>
    </w:p>
    <w:p w:rsidR="007343E0" w:rsidRPr="00E402BF" w:rsidRDefault="007343E0" w:rsidP="007343E0">
      <w:pPr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E402BF">
        <w:rPr>
          <w:rFonts w:ascii="Times New Roman" w:hAnsi="Times New Roman" w:cs="Times New Roman"/>
        </w:rPr>
        <w:t>на потребление горячей воды –     ________________ Гкал/час, ________ л/с, ____________ куб. м/час, _____________ куб. м/сутки,</w:t>
      </w:r>
    </w:p>
    <w:p w:rsidR="009A5F63" w:rsidRPr="002C3E65" w:rsidRDefault="002C3E65" w:rsidP="009A5F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C3E65">
        <w:rPr>
          <w:rFonts w:ascii="Times New Roman" w:hAnsi="Times New Roman"/>
          <w:sz w:val="22"/>
          <w:szCs w:val="22"/>
        </w:rPr>
        <w:t xml:space="preserve">и </w:t>
      </w:r>
      <w:r w:rsidR="009A5F63" w:rsidRPr="002C3E65">
        <w:rPr>
          <w:rFonts w:ascii="Times New Roman" w:hAnsi="Times New Roman"/>
          <w:sz w:val="22"/>
          <w:szCs w:val="22"/>
        </w:rPr>
        <w:t>Параметры теплоносителей по видам потребления:</w:t>
      </w:r>
    </w:p>
    <w:p w:rsidR="009A5F63" w:rsidRPr="002C3E65" w:rsidRDefault="009A5F63" w:rsidP="009A5F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C3E65">
        <w:rPr>
          <w:rFonts w:ascii="Times New Roman" w:hAnsi="Times New Roman"/>
          <w:sz w:val="22"/>
          <w:szCs w:val="22"/>
        </w:rPr>
        <w:t>- теплоснабжение (при качественном методе регулирования, при расчётной температуре наружного воздуха минус 33°С): давление (подача/обратка) _________________ кгс/см</w:t>
      </w:r>
      <w:r w:rsidRPr="002C3E65">
        <w:rPr>
          <w:rFonts w:ascii="Times New Roman" w:hAnsi="Times New Roman"/>
          <w:sz w:val="22"/>
          <w:szCs w:val="22"/>
          <w:vertAlign w:val="superscript"/>
        </w:rPr>
        <w:t>2</w:t>
      </w:r>
      <w:r w:rsidRPr="002C3E65">
        <w:rPr>
          <w:rFonts w:ascii="Times New Roman" w:hAnsi="Times New Roman"/>
          <w:sz w:val="22"/>
          <w:szCs w:val="22"/>
        </w:rPr>
        <w:t>; температура (подача/обратка)______________°С;</w:t>
      </w:r>
    </w:p>
    <w:p w:rsidR="009A5F63" w:rsidRPr="002C3E65" w:rsidRDefault="009A5F63" w:rsidP="009A5F63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2"/>
          <w:szCs w:val="22"/>
        </w:rPr>
      </w:pPr>
      <w:r w:rsidRPr="002C3E65">
        <w:rPr>
          <w:rFonts w:ascii="Times New Roman" w:hAnsi="Times New Roman"/>
          <w:sz w:val="22"/>
          <w:szCs w:val="22"/>
        </w:rPr>
        <w:t>- горячее водоснабжение: давление (подача/обратка) _________________ кгс/см</w:t>
      </w:r>
      <w:r w:rsidRPr="002C3E65">
        <w:rPr>
          <w:rFonts w:ascii="Times New Roman" w:hAnsi="Times New Roman"/>
          <w:sz w:val="22"/>
          <w:szCs w:val="22"/>
          <w:vertAlign w:val="superscript"/>
        </w:rPr>
        <w:t>2</w:t>
      </w:r>
      <w:r w:rsidRPr="002C3E65">
        <w:rPr>
          <w:rFonts w:ascii="Times New Roman" w:hAnsi="Times New Roman"/>
          <w:sz w:val="22"/>
          <w:szCs w:val="22"/>
        </w:rPr>
        <w:t>; температура (подача/обратка)______________°С;</w:t>
      </w:r>
    </w:p>
    <w:p w:rsidR="007343E0" w:rsidRPr="00E402BF" w:rsidRDefault="007145E4" w:rsidP="007343E0">
      <w:pPr>
        <w:pStyle w:val="ConsPlusNonformat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Режимы теплопотребления для подключаемого объекта</w:t>
      </w:r>
      <w:r w:rsidR="007343E0" w:rsidRPr="00E402BF">
        <w:rPr>
          <w:rFonts w:ascii="Times New Roman" w:hAnsi="Times New Roman" w:cs="Times New Roman"/>
          <w:sz w:val="22"/>
          <w:szCs w:val="22"/>
        </w:rPr>
        <w:t>:</w:t>
      </w:r>
      <w:r w:rsidRPr="00E402BF">
        <w:rPr>
          <w:rFonts w:ascii="Times New Roman" w:hAnsi="Times New Roman" w:cs="Times New Roman"/>
          <w:sz w:val="22"/>
          <w:szCs w:val="22"/>
        </w:rPr>
        <w:t>_______________________</w:t>
      </w:r>
      <w:r w:rsidR="007343E0" w:rsidRPr="00E402BF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</w:t>
      </w:r>
      <w:r w:rsidRPr="00E402BF">
        <w:rPr>
          <w:rFonts w:ascii="Times New Roman" w:hAnsi="Times New Roman" w:cs="Times New Roman"/>
          <w:sz w:val="22"/>
          <w:szCs w:val="22"/>
        </w:rPr>
        <w:t>____________________</w:t>
      </w:r>
      <w:r w:rsidR="007343E0" w:rsidRPr="00E402BF">
        <w:rPr>
          <w:rFonts w:ascii="Times New Roman" w:hAnsi="Times New Roman" w:cs="Times New Roman"/>
          <w:sz w:val="22"/>
          <w:szCs w:val="22"/>
        </w:rPr>
        <w:t>___</w:t>
      </w:r>
    </w:p>
    <w:p w:rsidR="007343E0" w:rsidRPr="00E402BF" w:rsidRDefault="007343E0" w:rsidP="007343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sz w:val="18"/>
          <w:szCs w:val="18"/>
        </w:rPr>
        <w:t xml:space="preserve">                                                    </w:t>
      </w:r>
      <w:r w:rsidRPr="00E402BF">
        <w:rPr>
          <w:rFonts w:ascii="Times New Roman" w:hAnsi="Times New Roman" w:cs="Times New Roman"/>
          <w:sz w:val="18"/>
          <w:szCs w:val="18"/>
        </w:rPr>
        <w:t>(</w:t>
      </w:r>
      <w:r w:rsidR="007145E4" w:rsidRPr="00E402BF">
        <w:rPr>
          <w:rFonts w:ascii="Times New Roman" w:hAnsi="Times New Roman" w:cs="Times New Roman"/>
          <w:sz w:val="18"/>
          <w:szCs w:val="18"/>
        </w:rPr>
        <w:t>непрерывный, одно-, двухсменный и др.</w:t>
      </w:r>
      <w:r w:rsidRPr="00E402BF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7145E4" w:rsidRPr="00E402BF" w:rsidRDefault="007343E0" w:rsidP="00A93EB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E402BF">
        <w:rPr>
          <w:rFonts w:ascii="Times New Roman" w:hAnsi="Times New Roman"/>
          <w:sz w:val="22"/>
          <w:szCs w:val="22"/>
        </w:rPr>
        <w:t xml:space="preserve">Планируемый срок </w:t>
      </w:r>
      <w:r w:rsidR="007145E4" w:rsidRPr="00E402BF">
        <w:rPr>
          <w:rFonts w:ascii="Times New Roman" w:hAnsi="Times New Roman"/>
          <w:sz w:val="22"/>
          <w:szCs w:val="22"/>
        </w:rPr>
        <w:t>обращения Заявителя (правообладателя земельного участка или подключаемого объекта капитального строительства) в АО</w:t>
      </w:r>
      <w:r w:rsidR="00A93EB9" w:rsidRPr="00E402BF">
        <w:rPr>
          <w:rFonts w:ascii="Times New Roman" w:hAnsi="Times New Roman"/>
          <w:sz w:val="22"/>
          <w:szCs w:val="22"/>
        </w:rPr>
        <w:t xml:space="preserve"> «Горно-Алтайское ЖКХ», в целях </w:t>
      </w:r>
      <w:r w:rsidR="007145E4" w:rsidRPr="00E402BF">
        <w:rPr>
          <w:rFonts w:ascii="Times New Roman" w:hAnsi="Times New Roman"/>
          <w:sz w:val="22"/>
          <w:szCs w:val="22"/>
        </w:rPr>
        <w:t>заключения договора о подключении в отношении запрашиваемых тепловых нагрузок:</w:t>
      </w:r>
      <w:r w:rsidRPr="00E402BF">
        <w:rPr>
          <w:rFonts w:ascii="Times New Roman" w:hAnsi="Times New Roman"/>
          <w:sz w:val="22"/>
          <w:szCs w:val="22"/>
        </w:rPr>
        <w:t xml:space="preserve"> ___________________</w:t>
      </w:r>
      <w:r w:rsidR="007145E4" w:rsidRPr="00E402BF">
        <w:rPr>
          <w:rFonts w:ascii="Times New Roman" w:hAnsi="Times New Roman"/>
          <w:sz w:val="22"/>
          <w:szCs w:val="22"/>
        </w:rPr>
        <w:t>_____________________________________________________</w:t>
      </w:r>
      <w:r w:rsidRPr="00E402BF">
        <w:rPr>
          <w:rFonts w:ascii="Times New Roman" w:hAnsi="Times New Roman"/>
          <w:sz w:val="22"/>
          <w:szCs w:val="22"/>
        </w:rPr>
        <w:t>______</w:t>
      </w:r>
      <w:r w:rsidR="00A205F2" w:rsidRPr="00E402BF">
        <w:rPr>
          <w:rFonts w:ascii="Times New Roman" w:hAnsi="Times New Roman"/>
          <w:sz w:val="22"/>
          <w:szCs w:val="22"/>
        </w:rPr>
        <w:t>_______</w:t>
      </w:r>
      <w:r w:rsidR="007145E4" w:rsidRPr="00E402BF">
        <w:rPr>
          <w:rFonts w:ascii="Times New Roman" w:hAnsi="Times New Roman"/>
          <w:sz w:val="18"/>
          <w:szCs w:val="18"/>
        </w:rPr>
        <w:t xml:space="preserve">(указанный </w:t>
      </w:r>
      <w:r w:rsidR="007145E4" w:rsidRPr="00E402BF">
        <w:rPr>
          <w:rFonts w:ascii="Times New Roman" w:hAnsi="Times New Roman"/>
          <w:b/>
          <w:i/>
          <w:sz w:val="18"/>
          <w:szCs w:val="18"/>
        </w:rPr>
        <w:t xml:space="preserve">срок не может составлять менее 3 месяцев </w:t>
      </w:r>
      <w:r w:rsidR="00A205F2" w:rsidRPr="00E402BF">
        <w:rPr>
          <w:rFonts w:ascii="Times New Roman" w:hAnsi="Times New Roman"/>
          <w:b/>
          <w:i/>
          <w:sz w:val="18"/>
          <w:szCs w:val="18"/>
        </w:rPr>
        <w:t>и более 4 месяцев</w:t>
      </w:r>
      <w:r w:rsidR="00A205F2" w:rsidRPr="00E402BF">
        <w:rPr>
          <w:rFonts w:ascii="Times New Roman" w:hAnsi="Times New Roman"/>
          <w:sz w:val="18"/>
          <w:szCs w:val="18"/>
        </w:rPr>
        <w:t xml:space="preserve"> с даты выдачи Заявителю информации о возможности подключения</w:t>
      </w:r>
      <w:r w:rsidR="007145E4" w:rsidRPr="00E402BF">
        <w:rPr>
          <w:rFonts w:ascii="Times New Roman" w:hAnsi="Times New Roman"/>
          <w:sz w:val="18"/>
          <w:szCs w:val="18"/>
        </w:rPr>
        <w:t>)</w:t>
      </w:r>
    </w:p>
    <w:p w:rsidR="007343E0" w:rsidRPr="00E402BF" w:rsidRDefault="007343E0" w:rsidP="007343E0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2"/>
          <w:szCs w:val="22"/>
        </w:rPr>
      </w:pPr>
      <w:r w:rsidRPr="00E402BF">
        <w:rPr>
          <w:rFonts w:ascii="Times New Roman" w:hAnsi="Times New Roman"/>
          <w:sz w:val="22"/>
          <w:szCs w:val="22"/>
        </w:rPr>
        <w:t>Результаты рассмотрения запроса прошу направить (выбрать один из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sz w:val="22"/>
          <w:szCs w:val="22"/>
        </w:rPr>
        <w:t>способов уведомления):_______________________________________________________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2B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:rsidR="007343E0" w:rsidRPr="00E402BF" w:rsidRDefault="007343E0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 (на адрес электронной почты, письмом посредством почтовой связи по адресу, иной способ)</w:t>
      </w:r>
    </w:p>
    <w:p w:rsidR="0061620C" w:rsidRPr="00E402BF" w:rsidRDefault="0061620C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1620C" w:rsidRPr="00E402BF" w:rsidRDefault="0061620C" w:rsidP="007343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02BF">
        <w:rPr>
          <w:rFonts w:ascii="Times New Roman" w:hAnsi="Times New Roman" w:cs="Times New Roman"/>
          <w:b/>
          <w:sz w:val="22"/>
          <w:szCs w:val="22"/>
        </w:rPr>
        <w:t>ПРИЛОЖЕНИЯ: 1.</w:t>
      </w:r>
      <w:r w:rsidRPr="00E402BF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 w:rsidR="007C3931" w:rsidRPr="00E402BF">
        <w:rPr>
          <w:rFonts w:ascii="Times New Roman" w:hAnsi="Times New Roman" w:cs="Times New Roman"/>
          <w:sz w:val="22"/>
          <w:szCs w:val="22"/>
        </w:rPr>
        <w:t xml:space="preserve"> - на _____ листах в 1 экз.</w:t>
      </w:r>
      <w:r w:rsidRPr="00E402BF">
        <w:rPr>
          <w:rFonts w:ascii="Times New Roman" w:hAnsi="Times New Roman" w:cs="Times New Roman"/>
          <w:sz w:val="22"/>
          <w:szCs w:val="22"/>
        </w:rPr>
        <w:t>;</w:t>
      </w:r>
    </w:p>
    <w:p w:rsidR="007C3931" w:rsidRPr="00E402BF" w:rsidRDefault="007C3931" w:rsidP="007343E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прилагаемого документа)</w:t>
      </w:r>
    </w:p>
    <w:p w:rsidR="0061620C" w:rsidRPr="00E402BF" w:rsidRDefault="0061620C" w:rsidP="00734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2BF">
        <w:rPr>
          <w:rFonts w:ascii="Times New Roman" w:hAnsi="Times New Roman" w:cs="Times New Roman"/>
          <w:sz w:val="24"/>
          <w:szCs w:val="24"/>
        </w:rPr>
        <w:t>2</w:t>
      </w:r>
      <w:r w:rsidRPr="00E402BF">
        <w:rPr>
          <w:rFonts w:ascii="Times New Roman" w:hAnsi="Times New Roman" w:cs="Times New Roman"/>
          <w:sz w:val="22"/>
          <w:szCs w:val="22"/>
        </w:rPr>
        <w:t xml:space="preserve">. </w:t>
      </w:r>
      <w:r w:rsidR="007C3931" w:rsidRPr="00E402BF">
        <w:rPr>
          <w:rFonts w:ascii="Times New Roman" w:hAnsi="Times New Roman" w:cs="Times New Roman"/>
          <w:sz w:val="22"/>
          <w:szCs w:val="22"/>
        </w:rPr>
        <w:t>_____________________________________________________ - на _____ листах в 1 экз.;</w:t>
      </w:r>
    </w:p>
    <w:p w:rsidR="00EE072B" w:rsidRPr="00E402BF" w:rsidRDefault="00EE072B" w:rsidP="00EE072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402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прилагаемого документа)</w:t>
      </w:r>
    </w:p>
    <w:p w:rsidR="00C263A4" w:rsidRPr="00E402BF" w:rsidRDefault="00C263A4" w:rsidP="00090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072B" w:rsidRPr="00E402BF" w:rsidRDefault="00EE072B" w:rsidP="00090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00F7" w:rsidRPr="00E402BF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E402BF">
        <w:rPr>
          <w:rFonts w:ascii="Times New Roman" w:hAnsi="Times New Roman" w:cs="Times New Roman"/>
        </w:rPr>
        <w:t xml:space="preserve">                                                              ________________________  ( __________________ )</w:t>
      </w:r>
      <w:r w:rsidRPr="00E402BF">
        <w:rPr>
          <w:rFonts w:ascii="Times New Roman" w:hAnsi="Times New Roman" w:cs="Times New Roman"/>
          <w:vertAlign w:val="superscript"/>
        </w:rPr>
        <w:t xml:space="preserve"> </w:t>
      </w:r>
    </w:p>
    <w:p w:rsidR="000900F7" w:rsidRPr="00392141" w:rsidRDefault="000900F7" w:rsidP="000900F7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402BF">
        <w:rPr>
          <w:rFonts w:ascii="Times New Roman" w:hAnsi="Times New Roman" w:cs="Times New Roman"/>
          <w:b/>
        </w:rPr>
        <w:t xml:space="preserve">                                                                       (</w:t>
      </w:r>
      <w:r w:rsidRPr="00E402BF">
        <w:rPr>
          <w:rFonts w:ascii="Times New Roman" w:hAnsi="Times New Roman" w:cs="Times New Roman"/>
          <w:b/>
          <w:sz w:val="18"/>
          <w:szCs w:val="18"/>
        </w:rPr>
        <w:t>подпись заявителя)                                  (Фамилия, И.О.)</w:t>
      </w:r>
    </w:p>
    <w:p w:rsidR="00EE072B" w:rsidRPr="00DA0F86" w:rsidRDefault="00EE072B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56893" w:rsidRPr="00DA0F86" w:rsidRDefault="00256893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43E0" w:rsidRPr="00DA0F86" w:rsidRDefault="00CF5434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0F86">
        <w:rPr>
          <w:rFonts w:ascii="Times New Roman" w:hAnsi="Times New Roman" w:cs="Times New Roman"/>
          <w:b/>
          <w:sz w:val="22"/>
          <w:szCs w:val="22"/>
        </w:rPr>
        <w:t>Обязательные приложения</w:t>
      </w:r>
      <w:r w:rsidR="006E2AD5" w:rsidRPr="00DA0F86">
        <w:rPr>
          <w:rFonts w:ascii="Times New Roman" w:hAnsi="Times New Roman" w:cs="Times New Roman"/>
          <w:b/>
          <w:sz w:val="22"/>
          <w:szCs w:val="22"/>
        </w:rPr>
        <w:t xml:space="preserve"> к запросу</w:t>
      </w:r>
      <w:r w:rsidR="007343E0" w:rsidRPr="00DA0F86">
        <w:rPr>
          <w:rFonts w:ascii="Times New Roman" w:hAnsi="Times New Roman" w:cs="Times New Roman"/>
          <w:b/>
          <w:sz w:val="22"/>
          <w:szCs w:val="22"/>
        </w:rPr>
        <w:t>:</w:t>
      </w:r>
    </w:p>
    <w:p w:rsidR="00E402BF" w:rsidRPr="00DA0F86" w:rsidRDefault="00E402BF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43E0" w:rsidRPr="00DA0F86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A0F86">
        <w:rPr>
          <w:rFonts w:ascii="Times New Roman" w:hAnsi="Times New Roman" w:cs="Times New Roman"/>
          <w:b/>
          <w:sz w:val="22"/>
          <w:szCs w:val="22"/>
          <w:u w:val="single"/>
        </w:rPr>
        <w:t>К настоящему запросу о выдаче технических условий прилагаются следующие документы:</w:t>
      </w:r>
    </w:p>
    <w:p w:rsidR="007343E0" w:rsidRPr="00DA0F86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343E0" w:rsidRPr="00DA0F86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A0F86">
        <w:rPr>
          <w:rFonts w:ascii="Times New Roman" w:hAnsi="Times New Roman" w:cs="Times New Roman"/>
          <w:sz w:val="22"/>
          <w:szCs w:val="22"/>
        </w:rPr>
        <w:t xml:space="preserve">- </w:t>
      </w:r>
      <w:r w:rsidRPr="00DA0F86">
        <w:rPr>
          <w:rFonts w:ascii="Times New Roman" w:hAnsi="Times New Roman" w:cs="Times New Roman"/>
          <w:b/>
          <w:sz w:val="22"/>
          <w:szCs w:val="22"/>
        </w:rPr>
        <w:t xml:space="preserve">копии правоустанавливающих документов, подтверждающих право собственности или иное законное право заявителя </w:t>
      </w:r>
      <w:r w:rsidRPr="00DA0F86">
        <w:rPr>
          <w:rFonts w:ascii="Times New Roman" w:hAnsi="Times New Roman" w:cs="Times New Roman"/>
          <w:b/>
          <w:i/>
          <w:sz w:val="22"/>
          <w:szCs w:val="22"/>
        </w:rPr>
        <w:t>на земельный участок</w:t>
      </w:r>
      <w:r w:rsidRPr="00DA0F86">
        <w:rPr>
          <w:rFonts w:ascii="Times New Roman" w:hAnsi="Times New Roman" w:cs="Times New Roman"/>
          <w:b/>
          <w:sz w:val="22"/>
          <w:szCs w:val="22"/>
        </w:rPr>
        <w:t>, права на которые не зарегистрированы в ЕГРН</w:t>
      </w:r>
      <w:r w:rsidRPr="00DA0F86">
        <w:rPr>
          <w:rFonts w:ascii="Times New Roman" w:hAnsi="Times New Roman" w:cs="Times New Roman"/>
          <w:sz w:val="22"/>
          <w:szCs w:val="22"/>
        </w:rPr>
        <w:t xml:space="preserve"> (</w:t>
      </w:r>
      <w:r w:rsidRPr="00DA0F86">
        <w:rPr>
          <w:rFonts w:ascii="Times New Roman" w:hAnsi="Times New Roman" w:cs="Times New Roman"/>
          <w:i/>
          <w:sz w:val="22"/>
          <w:szCs w:val="22"/>
        </w:rPr>
        <w:t xml:space="preserve">в случае если такие </w:t>
      </w:r>
      <w:r w:rsidRPr="00DA0F86">
        <w:rPr>
          <w:rFonts w:ascii="Times New Roman" w:hAnsi="Times New Roman" w:cs="Times New Roman"/>
          <w:b/>
          <w:i/>
          <w:sz w:val="22"/>
          <w:szCs w:val="22"/>
        </w:rPr>
        <w:t>права зарегистрированы в указанном реестре</w:t>
      </w:r>
      <w:r w:rsidRPr="00DA0F86">
        <w:rPr>
          <w:rFonts w:ascii="Times New Roman" w:hAnsi="Times New Roman" w:cs="Times New Roman"/>
          <w:i/>
          <w:sz w:val="22"/>
          <w:szCs w:val="22"/>
        </w:rPr>
        <w:t xml:space="preserve">, представляются также соответствующие </w:t>
      </w:r>
      <w:r w:rsidRPr="00DA0F86">
        <w:rPr>
          <w:rFonts w:ascii="Times New Roman" w:hAnsi="Times New Roman" w:cs="Times New Roman"/>
          <w:b/>
          <w:i/>
          <w:sz w:val="22"/>
          <w:szCs w:val="22"/>
        </w:rPr>
        <w:t>выписки из ЕГРН с датой выдачи не ранее 30 дней</w:t>
      </w:r>
      <w:r w:rsidRPr="00DA0F86">
        <w:rPr>
          <w:rFonts w:ascii="Times New Roman" w:hAnsi="Times New Roman" w:cs="Times New Roman"/>
          <w:i/>
          <w:sz w:val="22"/>
          <w:szCs w:val="22"/>
        </w:rPr>
        <w:t xml:space="preserve">), </w:t>
      </w:r>
      <w:r w:rsidRPr="00DA0F86">
        <w:rPr>
          <w:rFonts w:ascii="Times New Roman" w:hAnsi="Times New Roman" w:cs="Times New Roman"/>
          <w:b/>
          <w:sz w:val="22"/>
          <w:szCs w:val="22"/>
        </w:rPr>
        <w:t>заверенные Заявителем</w:t>
      </w:r>
      <w:r w:rsidR="00ED3496" w:rsidRPr="00DA0F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3496" w:rsidRPr="00DA0F86">
        <w:rPr>
          <w:rFonts w:ascii="Times New Roman" w:hAnsi="Times New Roman" w:cs="Times New Roman"/>
          <w:sz w:val="22"/>
          <w:szCs w:val="22"/>
        </w:rPr>
        <w:t>(при наличии)</w:t>
      </w:r>
      <w:r w:rsidRPr="00DA0F86">
        <w:rPr>
          <w:rFonts w:ascii="Times New Roman" w:hAnsi="Times New Roman" w:cs="Times New Roman"/>
          <w:sz w:val="22"/>
          <w:szCs w:val="22"/>
        </w:rPr>
        <w:t>;</w:t>
      </w:r>
    </w:p>
    <w:p w:rsidR="007343E0" w:rsidRPr="00DA0F86" w:rsidRDefault="007343E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A0F86">
        <w:rPr>
          <w:rFonts w:ascii="Times New Roman" w:hAnsi="Times New Roman" w:cs="Times New Roman"/>
          <w:sz w:val="22"/>
          <w:szCs w:val="22"/>
        </w:rPr>
        <w:t xml:space="preserve">- </w:t>
      </w:r>
      <w:r w:rsidRPr="00DA0F86">
        <w:rPr>
          <w:rFonts w:ascii="Times New Roman" w:hAnsi="Times New Roman" w:cs="Times New Roman"/>
          <w:b/>
          <w:sz w:val="22"/>
          <w:szCs w:val="22"/>
        </w:rPr>
        <w:t>документы, содержащие информацию о границах земельного участка</w:t>
      </w:r>
      <w:r w:rsidRPr="00DA0F86">
        <w:rPr>
          <w:rFonts w:ascii="Times New Roman" w:hAnsi="Times New Roman" w:cs="Times New Roman"/>
          <w:sz w:val="22"/>
          <w:szCs w:val="22"/>
        </w:rPr>
        <w:t xml:space="preserve">, </w:t>
      </w:r>
      <w:r w:rsidRPr="00DA0F86">
        <w:rPr>
          <w:rFonts w:ascii="Times New Roman" w:hAnsi="Times New Roman" w:cs="Times New Roman"/>
          <w:b/>
          <w:sz w:val="22"/>
          <w:szCs w:val="22"/>
        </w:rPr>
        <w:t xml:space="preserve">на котором размещен (планируется к размещению) подключаемый объект </w:t>
      </w:r>
      <w:r w:rsidRPr="00DA0F86">
        <w:rPr>
          <w:rFonts w:ascii="Times New Roman" w:hAnsi="Times New Roman" w:cs="Times New Roman"/>
          <w:i/>
          <w:sz w:val="22"/>
          <w:szCs w:val="22"/>
        </w:rPr>
        <w:t>(топографическая карта земельного участка в масштабе 1:500 с указанием границ такого земельного участка (</w:t>
      </w:r>
      <w:r w:rsidRPr="00DA0F86">
        <w:rPr>
          <w:rFonts w:ascii="Times New Roman" w:hAnsi="Times New Roman" w:cs="Times New Roman"/>
          <w:b/>
          <w:i/>
          <w:sz w:val="22"/>
          <w:szCs w:val="22"/>
        </w:rPr>
        <w:t xml:space="preserve">при </w:t>
      </w:r>
      <w:r w:rsidRPr="00DA0F86">
        <w:rPr>
          <w:rFonts w:ascii="Times New Roman" w:hAnsi="Times New Roman" w:cs="Times New Roman"/>
          <w:b/>
          <w:i/>
          <w:sz w:val="22"/>
          <w:szCs w:val="22"/>
        </w:rPr>
        <w:lastRenderedPageBreak/>
        <w:t>наличии)</w:t>
      </w:r>
      <w:r w:rsidRPr="00DA0F86">
        <w:rPr>
          <w:rFonts w:ascii="Times New Roman" w:hAnsi="Times New Roman" w:cs="Times New Roman"/>
          <w:i/>
          <w:sz w:val="22"/>
          <w:szCs w:val="22"/>
        </w:rPr>
        <w:t xml:space="preserve">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территории)</w:t>
      </w:r>
      <w:r w:rsidR="00B06F80" w:rsidRPr="00DA0F86">
        <w:rPr>
          <w:rFonts w:ascii="Times New Roman" w:hAnsi="Times New Roman" w:cs="Times New Roman"/>
          <w:sz w:val="22"/>
          <w:szCs w:val="22"/>
        </w:rPr>
        <w:t xml:space="preserve"> </w:t>
      </w:r>
      <w:r w:rsidR="00B06F80" w:rsidRPr="00DA0F86">
        <w:rPr>
          <w:rFonts w:ascii="Times New Roman" w:hAnsi="Times New Roman" w:cs="Times New Roman"/>
          <w:b/>
          <w:sz w:val="22"/>
          <w:szCs w:val="22"/>
        </w:rPr>
        <w:t>(обвести границы участка на топооснове и заштриховать)</w:t>
      </w:r>
      <w:r w:rsidRPr="00DA0F86">
        <w:rPr>
          <w:rFonts w:ascii="Times New Roman" w:hAnsi="Times New Roman" w:cs="Times New Roman"/>
          <w:sz w:val="22"/>
          <w:szCs w:val="22"/>
        </w:rPr>
        <w:t>;</w:t>
      </w:r>
    </w:p>
    <w:p w:rsidR="00752690" w:rsidRPr="00DA0F86" w:rsidRDefault="00752690" w:rsidP="00D97390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A0F86">
        <w:rPr>
          <w:rFonts w:ascii="Times New Roman" w:hAnsi="Times New Roman" w:cs="Times New Roman"/>
          <w:sz w:val="22"/>
          <w:szCs w:val="22"/>
        </w:rPr>
        <w:t xml:space="preserve">- </w:t>
      </w:r>
      <w:r w:rsidRPr="00DA0F86">
        <w:rPr>
          <w:rFonts w:ascii="Times New Roman" w:hAnsi="Times New Roman" w:cs="Times New Roman"/>
          <w:b/>
          <w:sz w:val="22"/>
          <w:szCs w:val="22"/>
        </w:rPr>
        <w:t>копия документа, подтверждающий информацию о разрешённом использовании земельного участка</w:t>
      </w:r>
      <w:r w:rsidRPr="00DA0F86">
        <w:rPr>
          <w:rFonts w:ascii="Times New Roman" w:hAnsi="Times New Roman" w:cs="Times New Roman"/>
          <w:sz w:val="22"/>
          <w:szCs w:val="22"/>
        </w:rPr>
        <w:t>, на котором размещен (планируется к размещению) подключаемый объект</w:t>
      </w:r>
    </w:p>
    <w:p w:rsidR="0061620C" w:rsidRPr="00DA0F86" w:rsidRDefault="0061620C" w:rsidP="0061620C">
      <w:pPr>
        <w:pStyle w:val="ConsPlusNormal"/>
        <w:ind w:firstLine="851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97390" w:rsidRPr="00DA0F86" w:rsidRDefault="007343E0" w:rsidP="00D9739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DA0F86">
        <w:rPr>
          <w:rFonts w:ascii="Times New Roman" w:hAnsi="Times New Roman" w:cs="Times New Roman"/>
          <w:b/>
        </w:rPr>
        <w:t>PS:</w:t>
      </w:r>
      <w:r w:rsidRPr="00DA0F86">
        <w:rPr>
          <w:rFonts w:ascii="Times New Roman" w:hAnsi="Times New Roman" w:cs="Times New Roman"/>
        </w:rPr>
        <w:t xml:space="preserve"> </w:t>
      </w:r>
      <w:r w:rsidR="00D97390" w:rsidRPr="00DA0F86">
        <w:rPr>
          <w:rFonts w:ascii="Times New Roman" w:hAnsi="Times New Roman" w:cs="Times New Roman"/>
        </w:rPr>
        <w:t>* Запрос</w:t>
      </w:r>
      <w:r w:rsidR="00B06F80" w:rsidRPr="00DA0F86">
        <w:rPr>
          <w:rFonts w:ascii="Times New Roman" w:hAnsi="Times New Roman" w:cs="Times New Roman"/>
        </w:rPr>
        <w:t xml:space="preserve"> о предоставлении информации о возможности подключения</w:t>
      </w:r>
      <w:r w:rsidR="00D97390" w:rsidRPr="00DA0F86">
        <w:rPr>
          <w:rFonts w:ascii="Times New Roman" w:hAnsi="Times New Roman" w:cs="Times New Roman"/>
        </w:rPr>
        <w:t xml:space="preserve"> </w:t>
      </w:r>
      <w:r w:rsidR="00251EB1" w:rsidRPr="00DA0F86">
        <w:rPr>
          <w:rFonts w:ascii="Times New Roman" w:hAnsi="Times New Roman" w:cs="Times New Roman"/>
        </w:rPr>
        <w:t xml:space="preserve">(Далее – Запрос) </w:t>
      </w:r>
      <w:r w:rsidR="00D97390" w:rsidRPr="00DA0F86">
        <w:rPr>
          <w:rFonts w:ascii="Times New Roman" w:hAnsi="Times New Roman" w:cs="Times New Roman"/>
        </w:rPr>
        <w:t>подаётся от имени правообладателя земельного участка;  органов государственной власти или органов местного самоуправления в случаях, предусмотренных статьёй 39.11 Земельного кодекса РФ.</w:t>
      </w:r>
    </w:p>
    <w:p w:rsidR="007343E0" w:rsidRPr="00DA0F86" w:rsidRDefault="007343E0" w:rsidP="00D973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A0F86">
        <w:rPr>
          <w:rFonts w:ascii="Times New Roman" w:hAnsi="Times New Roman" w:cs="Times New Roman"/>
        </w:rPr>
        <w:t>Согласно пункту 1</w:t>
      </w:r>
      <w:r w:rsidR="00B06F80" w:rsidRPr="00DA0F86">
        <w:rPr>
          <w:rFonts w:ascii="Times New Roman" w:hAnsi="Times New Roman" w:cs="Times New Roman"/>
        </w:rPr>
        <w:t>1</w:t>
      </w:r>
      <w:r w:rsidRPr="00DA0F86">
        <w:rPr>
          <w:rFonts w:ascii="Times New Roman" w:hAnsi="Times New Roman" w:cs="Times New Roman"/>
        </w:rPr>
        <w:t xml:space="preserve"> Правил утверждённых Постановлением Правительства РФ от 30.11.2021 № 2115, </w:t>
      </w:r>
      <w:r w:rsidR="00B06F80" w:rsidRPr="00DA0F86">
        <w:rPr>
          <w:rFonts w:ascii="Times New Roman" w:hAnsi="Times New Roman" w:cs="Times New Roman"/>
        </w:rPr>
        <w:t xml:space="preserve">информация о возможности подключения выдаётся в течение </w:t>
      </w:r>
      <w:r w:rsidR="00251EB1" w:rsidRPr="00DA0F86">
        <w:rPr>
          <w:rFonts w:ascii="Times New Roman" w:hAnsi="Times New Roman" w:cs="Times New Roman"/>
          <w:b/>
        </w:rPr>
        <w:t>в течение 5 рабочих дней со дня</w:t>
      </w:r>
      <w:r w:rsidR="00251EB1" w:rsidRPr="00DA0F86">
        <w:rPr>
          <w:rFonts w:ascii="Times New Roman" w:hAnsi="Times New Roman" w:cs="Times New Roman"/>
        </w:rPr>
        <w:t xml:space="preserve"> получения Запроса от органов государственной власти или органов местного самоуправления и </w:t>
      </w:r>
      <w:r w:rsidR="00251EB1" w:rsidRPr="00DA0F86">
        <w:rPr>
          <w:rFonts w:ascii="Times New Roman" w:hAnsi="Times New Roman" w:cs="Times New Roman"/>
          <w:b/>
        </w:rPr>
        <w:t>в течение 10 рабочих дней со</w:t>
      </w:r>
      <w:r w:rsidR="00251EB1" w:rsidRPr="00DA0F86">
        <w:rPr>
          <w:rFonts w:ascii="Times New Roman" w:hAnsi="Times New Roman" w:cs="Times New Roman"/>
        </w:rPr>
        <w:t xml:space="preserve"> дня получения Запроса от иных лиц</w:t>
      </w:r>
      <w:r w:rsidRPr="00DA0F86">
        <w:rPr>
          <w:rFonts w:ascii="Times New Roman" w:hAnsi="Times New Roman" w:cs="Times New Roman"/>
        </w:rPr>
        <w:t xml:space="preserve">. В случае не предоставления вышеперечисленных сведений и документов в полном объёме, теплоснабжающая организация вправе отказать в выдаче </w:t>
      </w:r>
      <w:r w:rsidR="008A386C" w:rsidRPr="00DA0F86">
        <w:rPr>
          <w:rFonts w:ascii="Times New Roman" w:hAnsi="Times New Roman" w:cs="Times New Roman"/>
        </w:rPr>
        <w:t>информации о возможности подключения (п.1</w:t>
      </w:r>
      <w:r w:rsidRPr="00DA0F86">
        <w:rPr>
          <w:rFonts w:ascii="Times New Roman" w:hAnsi="Times New Roman" w:cs="Times New Roman"/>
        </w:rPr>
        <w:t xml:space="preserve">1 </w:t>
      </w:r>
      <w:r w:rsidR="008A386C" w:rsidRPr="00DA0F86">
        <w:rPr>
          <w:rFonts w:ascii="Times New Roman" w:hAnsi="Times New Roman" w:cs="Times New Roman"/>
        </w:rPr>
        <w:t xml:space="preserve">абзац 2 </w:t>
      </w:r>
      <w:r w:rsidRPr="00DA0F86">
        <w:rPr>
          <w:rFonts w:ascii="Times New Roman" w:hAnsi="Times New Roman" w:cs="Times New Roman"/>
        </w:rPr>
        <w:t>Правил).</w:t>
      </w:r>
    </w:p>
    <w:p w:rsidR="007145E4" w:rsidRDefault="007145E4"/>
    <w:sectPr w:rsidR="007145E4" w:rsidSect="00C263A4">
      <w:footerReference w:type="default" r:id="rId7"/>
      <w:pgSz w:w="11906" w:h="16838"/>
      <w:pgMar w:top="956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90" w:rsidRDefault="005E7190" w:rsidP="00191630">
      <w:pPr>
        <w:spacing w:after="0" w:line="240" w:lineRule="auto"/>
      </w:pPr>
      <w:r>
        <w:separator/>
      </w:r>
    </w:p>
  </w:endnote>
  <w:endnote w:type="continuationSeparator" w:id="1">
    <w:p w:rsidR="005E7190" w:rsidRDefault="005E7190" w:rsidP="0019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5813"/>
      <w:docPartObj>
        <w:docPartGallery w:val="Page Numbers (Bottom of Page)"/>
        <w:docPartUnique/>
      </w:docPartObj>
    </w:sdtPr>
    <w:sdtContent>
      <w:p w:rsidR="007145E4" w:rsidRDefault="00397807">
        <w:pPr>
          <w:pStyle w:val="a6"/>
          <w:jc w:val="right"/>
        </w:pPr>
        <w:fldSimple w:instr=" PAGE   \* MERGEFORMAT ">
          <w:r w:rsidR="001D0858">
            <w:rPr>
              <w:noProof/>
            </w:rPr>
            <w:t>2</w:t>
          </w:r>
        </w:fldSimple>
      </w:p>
    </w:sdtContent>
  </w:sdt>
  <w:p w:rsidR="007145E4" w:rsidRDefault="007145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90" w:rsidRDefault="005E7190" w:rsidP="00191630">
      <w:pPr>
        <w:spacing w:after="0" w:line="240" w:lineRule="auto"/>
      </w:pPr>
      <w:r>
        <w:separator/>
      </w:r>
    </w:p>
  </w:footnote>
  <w:footnote w:type="continuationSeparator" w:id="1">
    <w:p w:rsidR="005E7190" w:rsidRDefault="005E7190" w:rsidP="0019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44502"/>
    <w:multiLevelType w:val="hybridMultilevel"/>
    <w:tmpl w:val="690EA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76800"/>
    <w:multiLevelType w:val="hybridMultilevel"/>
    <w:tmpl w:val="843ED2E6"/>
    <w:lvl w:ilvl="0" w:tplc="4E127E9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3E0"/>
    <w:rsid w:val="00013F7C"/>
    <w:rsid w:val="000300F7"/>
    <w:rsid w:val="00031212"/>
    <w:rsid w:val="000345F9"/>
    <w:rsid w:val="00077075"/>
    <w:rsid w:val="00077719"/>
    <w:rsid w:val="000900F7"/>
    <w:rsid w:val="000A70A0"/>
    <w:rsid w:val="000C0223"/>
    <w:rsid w:val="000C7D92"/>
    <w:rsid w:val="00117972"/>
    <w:rsid w:val="00117B34"/>
    <w:rsid w:val="001421D1"/>
    <w:rsid w:val="00191630"/>
    <w:rsid w:val="001959F8"/>
    <w:rsid w:val="001D0858"/>
    <w:rsid w:val="00200D04"/>
    <w:rsid w:val="00250A3D"/>
    <w:rsid w:val="00251EB1"/>
    <w:rsid w:val="00255BC3"/>
    <w:rsid w:val="00256893"/>
    <w:rsid w:val="002B27B1"/>
    <w:rsid w:val="002C3E65"/>
    <w:rsid w:val="00314F25"/>
    <w:rsid w:val="00340471"/>
    <w:rsid w:val="00392141"/>
    <w:rsid w:val="00397807"/>
    <w:rsid w:val="00566C6D"/>
    <w:rsid w:val="005A3A3A"/>
    <w:rsid w:val="005B2F73"/>
    <w:rsid w:val="005D7D8C"/>
    <w:rsid w:val="005E7190"/>
    <w:rsid w:val="0060646F"/>
    <w:rsid w:val="0061620C"/>
    <w:rsid w:val="0062693F"/>
    <w:rsid w:val="006400E6"/>
    <w:rsid w:val="00641421"/>
    <w:rsid w:val="006508F8"/>
    <w:rsid w:val="006675F1"/>
    <w:rsid w:val="006812E3"/>
    <w:rsid w:val="006A17D9"/>
    <w:rsid w:val="006E2AD5"/>
    <w:rsid w:val="007145E4"/>
    <w:rsid w:val="007343E0"/>
    <w:rsid w:val="0074742B"/>
    <w:rsid w:val="00750EAE"/>
    <w:rsid w:val="00752690"/>
    <w:rsid w:val="007610C8"/>
    <w:rsid w:val="007A40B9"/>
    <w:rsid w:val="007C3931"/>
    <w:rsid w:val="00844055"/>
    <w:rsid w:val="008A35B2"/>
    <w:rsid w:val="008A386C"/>
    <w:rsid w:val="008A4380"/>
    <w:rsid w:val="009A2162"/>
    <w:rsid w:val="009A38DD"/>
    <w:rsid w:val="009A5F63"/>
    <w:rsid w:val="009B522D"/>
    <w:rsid w:val="00A205F2"/>
    <w:rsid w:val="00A54B6E"/>
    <w:rsid w:val="00A93EB9"/>
    <w:rsid w:val="00AD0A1F"/>
    <w:rsid w:val="00AE6064"/>
    <w:rsid w:val="00B02F9A"/>
    <w:rsid w:val="00B06F80"/>
    <w:rsid w:val="00B241D7"/>
    <w:rsid w:val="00B249D9"/>
    <w:rsid w:val="00BD704F"/>
    <w:rsid w:val="00C22650"/>
    <w:rsid w:val="00C263A4"/>
    <w:rsid w:val="00C6524C"/>
    <w:rsid w:val="00CF5434"/>
    <w:rsid w:val="00D11465"/>
    <w:rsid w:val="00D97390"/>
    <w:rsid w:val="00DA0F86"/>
    <w:rsid w:val="00DC7AFE"/>
    <w:rsid w:val="00DD34B5"/>
    <w:rsid w:val="00E402BF"/>
    <w:rsid w:val="00EB1056"/>
    <w:rsid w:val="00ED103E"/>
    <w:rsid w:val="00ED3496"/>
    <w:rsid w:val="00EE072B"/>
    <w:rsid w:val="00EE0F6D"/>
    <w:rsid w:val="00F606FF"/>
    <w:rsid w:val="00F80054"/>
    <w:rsid w:val="00FD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43E0"/>
    <w:pPr>
      <w:ind w:left="720"/>
      <w:contextualSpacing/>
    </w:pPr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7343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630"/>
  </w:style>
  <w:style w:type="paragraph" w:styleId="a6">
    <w:name w:val="footer"/>
    <w:basedOn w:val="a"/>
    <w:link w:val="a7"/>
    <w:uiPriority w:val="99"/>
    <w:unhideWhenUsed/>
    <w:rsid w:val="00191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6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71</cp:revision>
  <dcterms:created xsi:type="dcterms:W3CDTF">2022-03-13T01:39:00Z</dcterms:created>
  <dcterms:modified xsi:type="dcterms:W3CDTF">2022-03-13T08:00:00Z</dcterms:modified>
</cp:coreProperties>
</file>